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1591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29E3F29E" w:rsidR="00915EA1" w:rsidRDefault="00915EA1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DF688C" w14:textId="77777777" w:rsidR="00612C3B" w:rsidRPr="00915EA1" w:rsidRDefault="00612C3B" w:rsidP="00915EA1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DC4C92B" w:rsidR="009F7DFC" w:rsidRDefault="00C1394A" w:rsidP="00C159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C1394A">
        <w:rPr>
          <w:rFonts w:ascii="Arial" w:hAnsi="Arial" w:cs="Arial"/>
          <w:sz w:val="24"/>
          <w:szCs w:val="24"/>
          <w:lang w:val="el-GR"/>
        </w:rPr>
        <w:t>3</w:t>
      </w:r>
      <w:r w:rsidR="00B313C5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1663BED" w14:textId="77777777" w:rsidR="00C15915" w:rsidRDefault="00C15915" w:rsidP="00C159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DC4E9BB" w:rsidR="000D0886" w:rsidRPr="00C15915" w:rsidRDefault="00915EA1" w:rsidP="00C15915">
      <w:pPr>
        <w:tabs>
          <w:tab w:val="left" w:pos="354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15915" w:rsidRPr="00C159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1FEC3959" w14:textId="1E78E17D" w:rsidR="00E244B6" w:rsidRDefault="00C15915" w:rsidP="00C159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κράτηση 31χρονος για υ</w:t>
      </w:r>
      <w:r w:rsidR="00C1394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πόθεση φόνου </w:t>
      </w:r>
      <w:r w:rsidR="00E244B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εκ προμελέτης</w:t>
      </w:r>
    </w:p>
    <w:p w14:paraId="1E6F455D" w14:textId="77777777" w:rsidR="00C15915" w:rsidRDefault="00C15915" w:rsidP="00C159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778A17F" w14:textId="611AB0ED" w:rsidR="00E244B6" w:rsidRDefault="007A15B4" w:rsidP="00C159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C15915">
        <w:rPr>
          <w:rFonts w:ascii="Arial" w:hAnsi="Arial" w:cs="Arial"/>
          <w:bCs/>
          <w:sz w:val="24"/>
          <w:szCs w:val="24"/>
          <w:lang w:val="el-GR"/>
        </w:rPr>
        <w:t>Διάταγμα οκταήμερης κράτησης εξέδωσε σήμερα το Επαρχιακό Δικαστήριο Πάφου σε 31χρονο, ο οποίος συνελήφθη για διευκόλυνση των ανακρίσεων, σχετικά με διερευνώμενη υ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πόθεση </w:t>
      </w:r>
      <w:r w:rsidR="00C1394A">
        <w:rPr>
          <w:rFonts w:ascii="Arial" w:hAnsi="Arial" w:cs="Arial"/>
          <w:bCs/>
          <w:sz w:val="24"/>
          <w:szCs w:val="24"/>
          <w:lang w:val="el-GR"/>
        </w:rPr>
        <w:t xml:space="preserve">φόνου εκ προμελέτης, με θύμα την </w:t>
      </w:r>
      <w:r w:rsidR="00C1394A">
        <w:rPr>
          <w:rFonts w:ascii="Arial" w:hAnsi="Arial" w:cs="Arial"/>
          <w:bCs/>
          <w:sz w:val="24"/>
          <w:szCs w:val="24"/>
        </w:rPr>
        <w:t>Lesia</w:t>
      </w:r>
      <w:r w:rsidR="00C1394A" w:rsidRPr="00C1394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1394A">
        <w:rPr>
          <w:rFonts w:ascii="Arial" w:hAnsi="Arial" w:cs="Arial"/>
          <w:bCs/>
          <w:sz w:val="24"/>
          <w:szCs w:val="24"/>
        </w:rPr>
        <w:t>Bykova</w:t>
      </w:r>
      <w:r w:rsidR="00C1394A" w:rsidRPr="00C1394A">
        <w:rPr>
          <w:rFonts w:ascii="Arial" w:hAnsi="Arial" w:cs="Arial"/>
          <w:bCs/>
          <w:sz w:val="24"/>
          <w:szCs w:val="24"/>
          <w:lang w:val="el-GR"/>
        </w:rPr>
        <w:t xml:space="preserve">, 28 </w:t>
      </w:r>
      <w:r w:rsidR="00C1394A">
        <w:rPr>
          <w:rFonts w:ascii="Arial" w:hAnsi="Arial" w:cs="Arial"/>
          <w:bCs/>
          <w:sz w:val="24"/>
          <w:szCs w:val="24"/>
          <w:lang w:val="el-GR"/>
        </w:rPr>
        <w:t>ετών, από την Ουκρανία</w:t>
      </w:r>
      <w:r w:rsidR="00C15915">
        <w:rPr>
          <w:rFonts w:ascii="Arial" w:hAnsi="Arial" w:cs="Arial"/>
          <w:bCs/>
          <w:sz w:val="24"/>
          <w:szCs w:val="24"/>
          <w:lang w:val="el-GR"/>
        </w:rPr>
        <w:t xml:space="preserve"> (Σημερινό Αστυνομικό Δελτίο αρ.2, σχετικό). </w:t>
      </w:r>
    </w:p>
    <w:p w14:paraId="64550667" w14:textId="7A15F3F9" w:rsidR="00282A28" w:rsidRDefault="00E244B6" w:rsidP="00C159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ΤΑΕ Πάφου διερευνά την υπόθεση.</w:t>
      </w:r>
      <w:r w:rsidR="00282A28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373D817B" w14:textId="77777777" w:rsidR="00C15915" w:rsidRPr="00D542DA" w:rsidRDefault="00C15915" w:rsidP="00C159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C91550E" w14:textId="77777777" w:rsidR="00C15915" w:rsidRDefault="00C15915" w:rsidP="00C15915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</w:p>
    <w:p w14:paraId="732CEB4D" w14:textId="77777777" w:rsidR="00E7628B" w:rsidRDefault="00D542DA" w:rsidP="00C15915">
      <w:pPr>
        <w:spacing w:after="0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D3C04">
        <w:rPr>
          <w:rFonts w:ascii="Arial" w:hAnsi="Arial" w:cs="Arial"/>
          <w:color w:val="000000"/>
          <w:lang w:val="el-GR"/>
        </w:rPr>
        <w:tab/>
      </w:r>
    </w:p>
    <w:p w14:paraId="7B37F048" w14:textId="3D940913" w:rsidR="00F5348F" w:rsidRPr="00BF797C" w:rsidRDefault="006D7DB5" w:rsidP="00C1591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B72A" w14:textId="77777777" w:rsidR="00345C6B" w:rsidRDefault="00345C6B" w:rsidP="00404DCD">
      <w:pPr>
        <w:spacing w:after="0" w:line="240" w:lineRule="auto"/>
      </w:pPr>
      <w:r>
        <w:separator/>
      </w:r>
    </w:p>
  </w:endnote>
  <w:endnote w:type="continuationSeparator" w:id="0">
    <w:p w14:paraId="76A9579B" w14:textId="77777777" w:rsidR="00345C6B" w:rsidRDefault="00345C6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1591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1591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80B5" w14:textId="77777777" w:rsidR="00345C6B" w:rsidRDefault="00345C6B" w:rsidP="00404DCD">
      <w:pPr>
        <w:spacing w:after="0" w:line="240" w:lineRule="auto"/>
      </w:pPr>
      <w:r>
        <w:separator/>
      </w:r>
    </w:p>
  </w:footnote>
  <w:footnote w:type="continuationSeparator" w:id="0">
    <w:p w14:paraId="44DE9216" w14:textId="77777777" w:rsidR="00345C6B" w:rsidRDefault="00345C6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59BC82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15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681958">
    <w:abstractNumId w:val="1"/>
  </w:num>
  <w:num w:numId="2" w16cid:durableId="362680132">
    <w:abstractNumId w:val="0"/>
  </w:num>
  <w:num w:numId="3" w16cid:durableId="128981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868E4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2F02"/>
    <w:rsid w:val="001146B8"/>
    <w:rsid w:val="00116780"/>
    <w:rsid w:val="001249E0"/>
    <w:rsid w:val="00126482"/>
    <w:rsid w:val="001332D1"/>
    <w:rsid w:val="0013540A"/>
    <w:rsid w:val="00136D09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46FD"/>
    <w:rsid w:val="00221350"/>
    <w:rsid w:val="002228DD"/>
    <w:rsid w:val="00232EF4"/>
    <w:rsid w:val="002344AC"/>
    <w:rsid w:val="00237EB9"/>
    <w:rsid w:val="002409D8"/>
    <w:rsid w:val="00241382"/>
    <w:rsid w:val="00241919"/>
    <w:rsid w:val="002419F7"/>
    <w:rsid w:val="00243DC8"/>
    <w:rsid w:val="00251A88"/>
    <w:rsid w:val="00254E37"/>
    <w:rsid w:val="00260822"/>
    <w:rsid w:val="002650FE"/>
    <w:rsid w:val="00266361"/>
    <w:rsid w:val="002673CE"/>
    <w:rsid w:val="0027124F"/>
    <w:rsid w:val="0027764D"/>
    <w:rsid w:val="00282A28"/>
    <w:rsid w:val="00290721"/>
    <w:rsid w:val="002A36B7"/>
    <w:rsid w:val="002B3472"/>
    <w:rsid w:val="002B3E24"/>
    <w:rsid w:val="002B6A2A"/>
    <w:rsid w:val="002C1168"/>
    <w:rsid w:val="002C268F"/>
    <w:rsid w:val="002C49C3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F62C5"/>
    <w:rsid w:val="00313BCE"/>
    <w:rsid w:val="003158D2"/>
    <w:rsid w:val="0031688B"/>
    <w:rsid w:val="00320FCF"/>
    <w:rsid w:val="003215A4"/>
    <w:rsid w:val="0032304C"/>
    <w:rsid w:val="00327087"/>
    <w:rsid w:val="00345C6B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96F90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29A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5F56F9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5F63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15B4"/>
    <w:rsid w:val="007A763C"/>
    <w:rsid w:val="007B0467"/>
    <w:rsid w:val="007B2791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333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15EA1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0C29"/>
    <w:rsid w:val="00A11253"/>
    <w:rsid w:val="00A14C65"/>
    <w:rsid w:val="00A30B08"/>
    <w:rsid w:val="00A31B17"/>
    <w:rsid w:val="00A36487"/>
    <w:rsid w:val="00A46510"/>
    <w:rsid w:val="00A50DF7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5A18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394A"/>
    <w:rsid w:val="00C141EA"/>
    <w:rsid w:val="00C14337"/>
    <w:rsid w:val="00C15915"/>
    <w:rsid w:val="00C15F4B"/>
    <w:rsid w:val="00C248A7"/>
    <w:rsid w:val="00C2779C"/>
    <w:rsid w:val="00C27F71"/>
    <w:rsid w:val="00C516D5"/>
    <w:rsid w:val="00C5428B"/>
    <w:rsid w:val="00C5529C"/>
    <w:rsid w:val="00C555FE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2D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44B6"/>
    <w:rsid w:val="00E25788"/>
    <w:rsid w:val="00E332B6"/>
    <w:rsid w:val="00E34CDA"/>
    <w:rsid w:val="00E40201"/>
    <w:rsid w:val="00E42439"/>
    <w:rsid w:val="00E526B4"/>
    <w:rsid w:val="00E56DEE"/>
    <w:rsid w:val="00E67BC3"/>
    <w:rsid w:val="00E7506B"/>
    <w:rsid w:val="00E7628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0C01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3C4F-93DB-4179-AF2D-50AA2548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2023-03-13T09:27:00Z</cp:lastPrinted>
  <dcterms:created xsi:type="dcterms:W3CDTF">2023-03-13T09:27:00Z</dcterms:created>
  <dcterms:modified xsi:type="dcterms:W3CDTF">2023-03-13T14:09:00Z</dcterms:modified>
</cp:coreProperties>
</file>